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5E" w:rsidRPr="007E525E" w:rsidRDefault="007E525E" w:rsidP="007E5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25E">
        <w:rPr>
          <w:rFonts w:ascii="Times New Roman" w:hAnsi="Times New Roman" w:cs="Times New Roman"/>
          <w:b/>
          <w:sz w:val="28"/>
          <w:szCs w:val="28"/>
        </w:rPr>
        <w:t>Расписание ВПР 2026 г.</w:t>
      </w:r>
    </w:p>
    <w:tbl>
      <w:tblPr>
        <w:tblStyle w:val="a3"/>
        <w:tblW w:w="0" w:type="auto"/>
        <w:tblLook w:val="04A0"/>
      </w:tblPr>
      <w:tblGrid>
        <w:gridCol w:w="1526"/>
        <w:gridCol w:w="4394"/>
        <w:gridCol w:w="3651"/>
      </w:tblGrid>
      <w:tr w:rsidR="007E525E" w:rsidRPr="006B73F4" w:rsidTr="007E525E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7E525E" w:rsidRPr="006B73F4" w:rsidRDefault="007E525E" w:rsidP="004C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66D" w:rsidRPr="006B73F4" w:rsidTr="004C766D">
        <w:tc>
          <w:tcPr>
            <w:tcW w:w="1526" w:type="dxa"/>
          </w:tcPr>
          <w:p w:rsidR="004C766D" w:rsidRPr="006B73F4" w:rsidRDefault="004C766D" w:rsidP="004C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394" w:type="dxa"/>
          </w:tcPr>
          <w:p w:rsidR="004C766D" w:rsidRPr="006B73F4" w:rsidRDefault="004C766D" w:rsidP="004C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51" w:type="dxa"/>
          </w:tcPr>
          <w:p w:rsidR="004C766D" w:rsidRPr="006B73F4" w:rsidRDefault="004C766D" w:rsidP="004C76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C766D" w:rsidRPr="006B73F4" w:rsidTr="004C766D">
        <w:tc>
          <w:tcPr>
            <w:tcW w:w="1526" w:type="dxa"/>
            <w:vMerge w:val="restart"/>
          </w:tcPr>
          <w:p w:rsidR="004C766D" w:rsidRPr="006B73F4" w:rsidRDefault="004C766D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66D" w:rsidRPr="006B73F4" w:rsidRDefault="004C766D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4394" w:type="dxa"/>
          </w:tcPr>
          <w:p w:rsidR="004C766D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  <w:r w:rsidR="004C766D" w:rsidRPr="006B73F4">
              <w:rPr>
                <w:rFonts w:ascii="Times New Roman" w:hAnsi="Times New Roman" w:cs="Times New Roman"/>
                <w:sz w:val="24"/>
                <w:szCs w:val="24"/>
              </w:rPr>
              <w:t xml:space="preserve"> группы № 1 («Окружающий мир», «Литературное чтение», «Иностранный язык»)</w:t>
            </w:r>
          </w:p>
        </w:tc>
        <w:tc>
          <w:tcPr>
            <w:tcW w:w="3651" w:type="dxa"/>
          </w:tcPr>
          <w:p w:rsidR="004C766D" w:rsidRPr="006B73F4" w:rsidRDefault="004C766D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4C766D" w:rsidRPr="006B73F4" w:rsidTr="004C766D">
        <w:tc>
          <w:tcPr>
            <w:tcW w:w="1526" w:type="dxa"/>
            <w:vMerge/>
          </w:tcPr>
          <w:p w:rsidR="004C766D" w:rsidRPr="006B73F4" w:rsidRDefault="004C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66D" w:rsidRPr="006B73F4" w:rsidRDefault="004C7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651" w:type="dxa"/>
          </w:tcPr>
          <w:p w:rsidR="004C766D" w:rsidRPr="006B73F4" w:rsidRDefault="00892F26" w:rsidP="0089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4C766D" w:rsidRPr="006B73F4" w:rsidTr="004C766D">
        <w:tc>
          <w:tcPr>
            <w:tcW w:w="1526" w:type="dxa"/>
            <w:vMerge/>
          </w:tcPr>
          <w:p w:rsidR="004C766D" w:rsidRPr="006B73F4" w:rsidRDefault="004C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C766D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51" w:type="dxa"/>
          </w:tcPr>
          <w:p w:rsidR="004C766D" w:rsidRPr="006B73F4" w:rsidRDefault="00892F26" w:rsidP="0089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4C766D" w:rsidRPr="006B73F4" w:rsidTr="004C766D">
        <w:tc>
          <w:tcPr>
            <w:tcW w:w="9571" w:type="dxa"/>
            <w:gridSpan w:val="3"/>
            <w:shd w:val="clear" w:color="auto" w:fill="D99594" w:themeFill="accent2" w:themeFillTint="99"/>
          </w:tcPr>
          <w:p w:rsidR="004C766D" w:rsidRPr="006B73F4" w:rsidRDefault="004C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6" w:rsidRPr="006B73F4" w:rsidTr="004C766D">
        <w:tc>
          <w:tcPr>
            <w:tcW w:w="1526" w:type="dxa"/>
            <w:vMerge w:val="restart"/>
          </w:tcPr>
          <w:p w:rsidR="00892F26" w:rsidRPr="006B73F4" w:rsidRDefault="00892F26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6" w:rsidRPr="006B73F4" w:rsidRDefault="00892F26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6" w:rsidRPr="006B73F4" w:rsidRDefault="00892F26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6" w:rsidRPr="006B73F4" w:rsidRDefault="00892F26" w:rsidP="0089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4394" w:type="dxa"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Группа предметов №1 («История», «Литература», «Иностранный язык»)</w:t>
            </w:r>
          </w:p>
        </w:tc>
        <w:tc>
          <w:tcPr>
            <w:tcW w:w="3651" w:type="dxa"/>
          </w:tcPr>
          <w:p w:rsidR="00892F26" w:rsidRPr="006B73F4" w:rsidRDefault="00892F26" w:rsidP="0089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892F26" w:rsidRPr="006B73F4" w:rsidTr="004C766D">
        <w:tc>
          <w:tcPr>
            <w:tcW w:w="1526" w:type="dxa"/>
            <w:vMerge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Группа предметов №2 («География», «Биология»)</w:t>
            </w:r>
          </w:p>
        </w:tc>
        <w:tc>
          <w:tcPr>
            <w:tcW w:w="3651" w:type="dxa"/>
          </w:tcPr>
          <w:p w:rsidR="00892F26" w:rsidRPr="006B73F4" w:rsidRDefault="00892F26" w:rsidP="0089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892F26" w:rsidRPr="006B73F4" w:rsidTr="004C766D">
        <w:tc>
          <w:tcPr>
            <w:tcW w:w="1526" w:type="dxa"/>
            <w:vMerge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51" w:type="dxa"/>
          </w:tcPr>
          <w:p w:rsidR="00892F26" w:rsidRPr="006B73F4" w:rsidRDefault="00892F26" w:rsidP="0089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892F26" w:rsidRPr="006B73F4" w:rsidTr="004C766D">
        <w:tc>
          <w:tcPr>
            <w:tcW w:w="1526" w:type="dxa"/>
            <w:vMerge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Математика 1часть</w:t>
            </w:r>
          </w:p>
        </w:tc>
        <w:tc>
          <w:tcPr>
            <w:tcW w:w="3651" w:type="dxa"/>
          </w:tcPr>
          <w:p w:rsidR="00892F26" w:rsidRPr="006B73F4" w:rsidRDefault="00892F26" w:rsidP="0089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892F26" w:rsidRPr="006B73F4" w:rsidTr="004C766D">
        <w:tc>
          <w:tcPr>
            <w:tcW w:w="1526" w:type="dxa"/>
            <w:vMerge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3651" w:type="dxa"/>
          </w:tcPr>
          <w:p w:rsidR="00892F26" w:rsidRPr="006B73F4" w:rsidRDefault="00892F26" w:rsidP="0089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4C766D" w:rsidRPr="006B73F4" w:rsidTr="004C766D">
        <w:tc>
          <w:tcPr>
            <w:tcW w:w="9571" w:type="dxa"/>
            <w:gridSpan w:val="3"/>
            <w:shd w:val="clear" w:color="auto" w:fill="D99594" w:themeFill="accent2" w:themeFillTint="99"/>
          </w:tcPr>
          <w:p w:rsidR="004C766D" w:rsidRPr="006B73F4" w:rsidRDefault="004C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F26" w:rsidRPr="006B73F4" w:rsidTr="004C766D">
        <w:tc>
          <w:tcPr>
            <w:tcW w:w="1526" w:type="dxa"/>
            <w:vMerge w:val="restart"/>
          </w:tcPr>
          <w:p w:rsidR="00892F26" w:rsidRPr="006B73F4" w:rsidRDefault="00892F26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3F4" w:rsidRPr="006B73F4" w:rsidRDefault="006B73F4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3F4" w:rsidRPr="006B73F4" w:rsidRDefault="006B73F4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F26" w:rsidRPr="006B73F4" w:rsidRDefault="00892F26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4394" w:type="dxa"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Группа предметов №1 («История», «Литература», «Иностранный язык»)</w:t>
            </w:r>
          </w:p>
        </w:tc>
        <w:tc>
          <w:tcPr>
            <w:tcW w:w="3651" w:type="dxa"/>
          </w:tcPr>
          <w:p w:rsidR="00892F26" w:rsidRPr="006B73F4" w:rsidRDefault="00892F26" w:rsidP="00892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892F26" w:rsidRPr="006B73F4" w:rsidTr="004C766D">
        <w:tc>
          <w:tcPr>
            <w:tcW w:w="1526" w:type="dxa"/>
            <w:vMerge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Группа предметов №2 («География», «Биология»)</w:t>
            </w:r>
          </w:p>
        </w:tc>
        <w:tc>
          <w:tcPr>
            <w:tcW w:w="3651" w:type="dxa"/>
          </w:tcPr>
          <w:p w:rsidR="00892F26" w:rsidRPr="006B73F4" w:rsidRDefault="006B73F4" w:rsidP="006B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892F26" w:rsidRPr="006B73F4" w:rsidTr="004C766D">
        <w:tc>
          <w:tcPr>
            <w:tcW w:w="1526" w:type="dxa"/>
            <w:vMerge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2F26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Математика 1 часть</w:t>
            </w:r>
          </w:p>
        </w:tc>
        <w:tc>
          <w:tcPr>
            <w:tcW w:w="3651" w:type="dxa"/>
          </w:tcPr>
          <w:p w:rsidR="00892F26" w:rsidRPr="006B73F4" w:rsidRDefault="006B73F4" w:rsidP="006B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892F26" w:rsidRPr="006B73F4" w:rsidTr="004C766D">
        <w:tc>
          <w:tcPr>
            <w:tcW w:w="1526" w:type="dxa"/>
            <w:vMerge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2F26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3651" w:type="dxa"/>
          </w:tcPr>
          <w:p w:rsidR="00892F26" w:rsidRPr="006B73F4" w:rsidRDefault="006B73F4" w:rsidP="006B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892F26" w:rsidRPr="006B73F4" w:rsidTr="004C766D">
        <w:tc>
          <w:tcPr>
            <w:tcW w:w="1526" w:type="dxa"/>
            <w:vMerge/>
          </w:tcPr>
          <w:p w:rsidR="00892F26" w:rsidRPr="006B73F4" w:rsidRDefault="00892F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2F26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3651" w:type="dxa"/>
          </w:tcPr>
          <w:p w:rsidR="00892F26" w:rsidRPr="006B73F4" w:rsidRDefault="006B73F4" w:rsidP="006B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4C766D" w:rsidRPr="006B73F4" w:rsidTr="004C766D">
        <w:tc>
          <w:tcPr>
            <w:tcW w:w="9571" w:type="dxa"/>
            <w:gridSpan w:val="3"/>
            <w:shd w:val="clear" w:color="auto" w:fill="D99594" w:themeFill="accent2" w:themeFillTint="99"/>
          </w:tcPr>
          <w:p w:rsidR="004C766D" w:rsidRPr="006B73F4" w:rsidRDefault="004C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F4" w:rsidRPr="006B73F4" w:rsidTr="004C766D">
        <w:tc>
          <w:tcPr>
            <w:tcW w:w="1526" w:type="dxa"/>
            <w:vMerge w:val="restart"/>
          </w:tcPr>
          <w:p w:rsidR="006B73F4" w:rsidRPr="006B73F4" w:rsidRDefault="006B73F4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3F4" w:rsidRPr="006B73F4" w:rsidRDefault="006B73F4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4394" w:type="dxa"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Группа предметов №2 («География», «Биология», «Физика», «Информатика»)</w:t>
            </w:r>
          </w:p>
        </w:tc>
        <w:tc>
          <w:tcPr>
            <w:tcW w:w="3651" w:type="dxa"/>
          </w:tcPr>
          <w:p w:rsidR="006B73F4" w:rsidRPr="006B73F4" w:rsidRDefault="006B73F4" w:rsidP="006B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21.04.2026</w:t>
            </w:r>
          </w:p>
        </w:tc>
      </w:tr>
      <w:tr w:rsidR="006B73F4" w:rsidRPr="006B73F4" w:rsidTr="004C766D">
        <w:tc>
          <w:tcPr>
            <w:tcW w:w="1526" w:type="dxa"/>
            <w:vMerge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Группа предметов №1 («История», «Литература», «Иностранный язык»)</w:t>
            </w:r>
          </w:p>
        </w:tc>
        <w:tc>
          <w:tcPr>
            <w:tcW w:w="3651" w:type="dxa"/>
          </w:tcPr>
          <w:p w:rsidR="006B73F4" w:rsidRPr="006B73F4" w:rsidRDefault="006B73F4" w:rsidP="006B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29.04.2026</w:t>
            </w:r>
          </w:p>
        </w:tc>
      </w:tr>
      <w:tr w:rsidR="006B73F4" w:rsidRPr="006B73F4" w:rsidTr="004C766D">
        <w:tc>
          <w:tcPr>
            <w:tcW w:w="1526" w:type="dxa"/>
            <w:vMerge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Математика 1 часть</w:t>
            </w:r>
          </w:p>
        </w:tc>
        <w:tc>
          <w:tcPr>
            <w:tcW w:w="3651" w:type="dxa"/>
          </w:tcPr>
          <w:p w:rsidR="006B73F4" w:rsidRPr="006B73F4" w:rsidRDefault="006B73F4" w:rsidP="006B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</w:tr>
      <w:tr w:rsidR="006B73F4" w:rsidRPr="006B73F4" w:rsidTr="004C766D">
        <w:tc>
          <w:tcPr>
            <w:tcW w:w="1526" w:type="dxa"/>
            <w:vMerge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3651" w:type="dxa"/>
          </w:tcPr>
          <w:p w:rsidR="006B73F4" w:rsidRPr="006B73F4" w:rsidRDefault="006B73F4" w:rsidP="006B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</w:tr>
      <w:tr w:rsidR="006B73F4" w:rsidRPr="006B73F4" w:rsidTr="004C766D">
        <w:tc>
          <w:tcPr>
            <w:tcW w:w="1526" w:type="dxa"/>
            <w:vMerge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51" w:type="dxa"/>
          </w:tcPr>
          <w:p w:rsidR="006B73F4" w:rsidRPr="006B73F4" w:rsidRDefault="006B73F4" w:rsidP="006B73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  <w:tr w:rsidR="004C766D" w:rsidRPr="006B73F4" w:rsidTr="004C766D">
        <w:tc>
          <w:tcPr>
            <w:tcW w:w="9571" w:type="dxa"/>
            <w:gridSpan w:val="3"/>
            <w:shd w:val="clear" w:color="auto" w:fill="D99594" w:themeFill="accent2" w:themeFillTint="99"/>
          </w:tcPr>
          <w:p w:rsidR="004C766D" w:rsidRPr="006B73F4" w:rsidRDefault="004C7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3F4" w:rsidRPr="006B73F4" w:rsidTr="004C766D">
        <w:tc>
          <w:tcPr>
            <w:tcW w:w="1526" w:type="dxa"/>
            <w:vMerge w:val="restart"/>
          </w:tcPr>
          <w:p w:rsidR="006B73F4" w:rsidRPr="006B73F4" w:rsidRDefault="006B73F4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3F4" w:rsidRPr="006B73F4" w:rsidRDefault="006B73F4" w:rsidP="004C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4394" w:type="dxa"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Группа предметов №1 («История», «Литература», «Иностранный язык»)</w:t>
            </w:r>
          </w:p>
        </w:tc>
        <w:tc>
          <w:tcPr>
            <w:tcW w:w="3651" w:type="dxa"/>
          </w:tcPr>
          <w:p w:rsidR="006B73F4" w:rsidRPr="006B73F4" w:rsidRDefault="006A39C4" w:rsidP="006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</w:tr>
      <w:tr w:rsidR="006B73F4" w:rsidRPr="006B73F4" w:rsidTr="004C766D">
        <w:tc>
          <w:tcPr>
            <w:tcW w:w="1526" w:type="dxa"/>
            <w:vMerge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>Группа предметов №2 («География», «Биология»,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«Химия», </w:t>
            </w:r>
            <w:r w:rsidRPr="006B73F4">
              <w:rPr>
                <w:rFonts w:ascii="Times New Roman" w:hAnsi="Times New Roman" w:cs="Times New Roman"/>
                <w:sz w:val="24"/>
                <w:szCs w:val="24"/>
              </w:rPr>
              <w:t xml:space="preserve"> «Физика», «Информатика»)</w:t>
            </w:r>
          </w:p>
        </w:tc>
        <w:tc>
          <w:tcPr>
            <w:tcW w:w="3651" w:type="dxa"/>
          </w:tcPr>
          <w:p w:rsidR="006B73F4" w:rsidRPr="006B73F4" w:rsidRDefault="006A39C4" w:rsidP="006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</w:tc>
      </w:tr>
      <w:tr w:rsidR="006B73F4" w:rsidRPr="006B73F4" w:rsidTr="004C766D">
        <w:tc>
          <w:tcPr>
            <w:tcW w:w="1526" w:type="dxa"/>
            <w:vMerge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51" w:type="dxa"/>
          </w:tcPr>
          <w:p w:rsidR="006B73F4" w:rsidRPr="006B73F4" w:rsidRDefault="006A39C4" w:rsidP="006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</w:tr>
      <w:tr w:rsidR="006B73F4" w:rsidRPr="006B73F4" w:rsidTr="004C766D">
        <w:tc>
          <w:tcPr>
            <w:tcW w:w="1526" w:type="dxa"/>
            <w:vMerge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73F4" w:rsidRPr="006B73F4" w:rsidRDefault="006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 часть</w:t>
            </w:r>
          </w:p>
        </w:tc>
        <w:tc>
          <w:tcPr>
            <w:tcW w:w="3651" w:type="dxa"/>
          </w:tcPr>
          <w:p w:rsidR="006B73F4" w:rsidRPr="006B73F4" w:rsidRDefault="006A39C4" w:rsidP="006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</w:tr>
      <w:tr w:rsidR="006B73F4" w:rsidRPr="006B73F4" w:rsidTr="004C766D">
        <w:tc>
          <w:tcPr>
            <w:tcW w:w="1526" w:type="dxa"/>
            <w:vMerge/>
          </w:tcPr>
          <w:p w:rsidR="006B73F4" w:rsidRPr="006B73F4" w:rsidRDefault="006B7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B73F4" w:rsidRPr="006B73F4" w:rsidRDefault="006A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 часть</w:t>
            </w:r>
          </w:p>
        </w:tc>
        <w:tc>
          <w:tcPr>
            <w:tcW w:w="3651" w:type="dxa"/>
          </w:tcPr>
          <w:p w:rsidR="006B73F4" w:rsidRPr="006B73F4" w:rsidRDefault="006A39C4" w:rsidP="006A3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</w:tr>
    </w:tbl>
    <w:p w:rsidR="00D21BEC" w:rsidRDefault="00D21BEC"/>
    <w:sectPr w:rsidR="00D21BEC" w:rsidSect="00D2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C766D"/>
    <w:rsid w:val="004C766D"/>
    <w:rsid w:val="006A39C4"/>
    <w:rsid w:val="006B73F4"/>
    <w:rsid w:val="007E525E"/>
    <w:rsid w:val="00892F26"/>
    <w:rsid w:val="00C30B89"/>
    <w:rsid w:val="00D2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2026-03-30T08:04:00Z</dcterms:created>
  <dcterms:modified xsi:type="dcterms:W3CDTF">2026-04-03T08:51:00Z</dcterms:modified>
</cp:coreProperties>
</file>